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82" w:rsidRDefault="00BF1B82" w:rsidP="00BF1B82">
      <w:pPr>
        <w:keepNext/>
        <w:tabs>
          <w:tab w:val="left" w:pos="8223"/>
        </w:tabs>
        <w:spacing w:after="60"/>
        <w:jc w:val="center"/>
        <w:outlineLvl w:val="0"/>
        <w:rPr>
          <w:rFonts w:asciiTheme="majorHAnsi" w:eastAsiaTheme="majorEastAsia" w:hAnsiTheme="majorHAnsi"/>
          <w:kern w:val="32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35560</wp:posOffset>
            </wp:positionV>
            <wp:extent cx="847725" cy="822960"/>
            <wp:effectExtent l="0" t="0" r="9525" b="0"/>
            <wp:wrapNone/>
            <wp:docPr id="21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ajorHAnsi" w:eastAsiaTheme="majorEastAsia" w:hAnsiTheme="majorHAnsi"/>
          <w:b/>
          <w:bCs/>
          <w:kern w:val="32"/>
          <w:sz w:val="32"/>
          <w:szCs w:val="32"/>
        </w:rPr>
        <w:t>Sele</w:t>
      </w:r>
      <w:proofErr w:type="spellEnd"/>
      <w:r>
        <w:rPr>
          <w:rFonts w:asciiTheme="majorHAnsi" w:eastAsiaTheme="majorEastAsia" w:hAnsiTheme="majorHAnsi"/>
          <w:b/>
          <w:bCs/>
          <w:kern w:val="32"/>
          <w:sz w:val="32"/>
          <w:szCs w:val="32"/>
        </w:rPr>
        <w:t xml:space="preserve"> Medical Practice</w:t>
      </w:r>
    </w:p>
    <w:p w:rsidR="00BF1B82" w:rsidRDefault="00BF1B82" w:rsidP="00BF1B82">
      <w:pPr>
        <w:ind w:left="153"/>
        <w:jc w:val="center"/>
        <w:rPr>
          <w:rFonts w:ascii="Arial" w:eastAsia="Times New Roman"/>
          <w:b/>
          <w:color w:val="271CB0"/>
          <w:spacing w:val="-11"/>
          <w:sz w:val="28"/>
          <w:szCs w:val="28"/>
        </w:rPr>
      </w:pPr>
      <w:r>
        <w:rPr>
          <w:rFonts w:eastAsia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0" t="0" r="17780" b="165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" cy="173990"/>
                          <a:chOff x="0" y="0"/>
                          <a:chExt cx="2" cy="274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5.95pt;margin-top:41.95pt;width:.1pt;height:13.7pt;z-index:-251652096;mso-position-horizontal-relative:page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">
                <v:shape id="Freeform 20" o:spid="_x0000_s1027" style="position:absolute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Trr4A&#10;AADbAAAADwAAAGRycy9kb3ducmV2LnhtbERPS4vCMBC+L+x/CCPsbU0VlFJNiwgLevNVz0MztsVm&#10;Upqo9d/vHBb2+PG918XoOvWkIbSeDcymCSjiytuWawOX8893CipEZIudZzLwpgBF/vmxxsz6Fx/p&#10;eYq1khAOGRpoYuwzrUPVkMMw9T2xcDc/OIwCh1rbAV8S7jo9T5KldtiyNDTY07ah6n56OAPza8Jb&#10;z2W7OR+qRVru0+NuH4z5moybFahIY/wX/7l3VnyyXr7ID9D5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/BE66+AAAA2wAAAA8AAAAAAAAAAAAAAAAAmAIAAGRycy9kb3ducmV2&#10;LnhtbFBLBQYAAAAABAAEAPUAAACD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71CB0"/>
          <w:sz w:val="28"/>
          <w:szCs w:val="28"/>
        </w:rPr>
        <w:t>Application</w:t>
      </w:r>
      <w:r>
        <w:rPr>
          <w:rFonts w:ascii="Arial"/>
          <w:b/>
          <w:color w:val="271CB0"/>
          <w:spacing w:val="-12"/>
          <w:sz w:val="28"/>
          <w:szCs w:val="28"/>
        </w:rPr>
        <w:t xml:space="preserve"> </w:t>
      </w:r>
      <w:r>
        <w:rPr>
          <w:rFonts w:ascii="Arial"/>
          <w:b/>
          <w:color w:val="271CB0"/>
          <w:sz w:val="28"/>
          <w:szCs w:val="28"/>
        </w:rPr>
        <w:t>for</w:t>
      </w:r>
      <w:r>
        <w:rPr>
          <w:rFonts w:ascii="Arial"/>
          <w:b/>
          <w:color w:val="271CB0"/>
          <w:spacing w:val="-8"/>
          <w:sz w:val="28"/>
          <w:szCs w:val="28"/>
        </w:rPr>
        <w:t xml:space="preserve"> </w:t>
      </w:r>
      <w:r>
        <w:rPr>
          <w:rFonts w:ascii="Arial"/>
          <w:b/>
          <w:color w:val="271CB0"/>
          <w:spacing w:val="-1"/>
          <w:sz w:val="28"/>
          <w:szCs w:val="28"/>
        </w:rPr>
        <w:t>Online</w:t>
      </w:r>
      <w:r>
        <w:rPr>
          <w:rFonts w:ascii="Arial"/>
          <w:b/>
          <w:color w:val="271CB0"/>
          <w:spacing w:val="-10"/>
          <w:sz w:val="28"/>
          <w:szCs w:val="28"/>
        </w:rPr>
        <w:t xml:space="preserve"> </w:t>
      </w:r>
      <w:r>
        <w:rPr>
          <w:rFonts w:ascii="Arial"/>
          <w:b/>
          <w:color w:val="271CB0"/>
          <w:sz w:val="28"/>
          <w:szCs w:val="28"/>
        </w:rPr>
        <w:t>Access</w:t>
      </w:r>
      <w:r>
        <w:rPr>
          <w:rFonts w:ascii="Arial"/>
          <w:b/>
          <w:color w:val="271CB0"/>
          <w:spacing w:val="-11"/>
          <w:sz w:val="28"/>
          <w:szCs w:val="28"/>
        </w:rPr>
        <w:t xml:space="preserve"> </w:t>
      </w:r>
      <w:r>
        <w:rPr>
          <w:rFonts w:ascii="Arial"/>
          <w:b/>
          <w:color w:val="271CB0"/>
          <w:sz w:val="28"/>
          <w:szCs w:val="28"/>
        </w:rPr>
        <w:t>to</w:t>
      </w:r>
      <w:r>
        <w:rPr>
          <w:rFonts w:ascii="Arial"/>
          <w:b/>
          <w:color w:val="271CB0"/>
          <w:spacing w:val="-11"/>
          <w:sz w:val="28"/>
          <w:szCs w:val="28"/>
        </w:rPr>
        <w:t xml:space="preserve"> Book Appointments </w:t>
      </w:r>
    </w:p>
    <w:p w:rsidR="00BF1B82" w:rsidRDefault="00BF1B82" w:rsidP="00BF1B82">
      <w:pPr>
        <w:ind w:left="153"/>
        <w:jc w:val="center"/>
        <w:rPr>
          <w:rFonts w:ascii="Arial" w:eastAsia="Arial" w:hAnsi="Arial" w:cs="Arial"/>
          <w:color w:val="271CB0"/>
          <w:sz w:val="28"/>
          <w:szCs w:val="28"/>
        </w:rPr>
      </w:pPr>
      <w:proofErr w:type="gramStart"/>
      <w:r>
        <w:rPr>
          <w:rFonts w:ascii="Arial"/>
          <w:b/>
          <w:color w:val="271CB0"/>
          <w:spacing w:val="-11"/>
          <w:sz w:val="28"/>
          <w:szCs w:val="28"/>
        </w:rPr>
        <w:t>and</w:t>
      </w:r>
      <w:proofErr w:type="gramEnd"/>
      <w:r>
        <w:rPr>
          <w:rFonts w:ascii="Arial"/>
          <w:b/>
          <w:color w:val="271CB0"/>
          <w:spacing w:val="-11"/>
          <w:sz w:val="28"/>
          <w:szCs w:val="28"/>
        </w:rPr>
        <w:t xml:space="preserve"> Order Repeat Medication</w:t>
      </w:r>
    </w:p>
    <w:p w:rsidR="00BF1B82" w:rsidRDefault="00BF1B82" w:rsidP="00BF1B82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BF1B82" w:rsidTr="00BF1B82">
        <w:trPr>
          <w:trHeight w:hRule="exact" w:val="283"/>
        </w:trPr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5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                               Date of Birth</w:t>
            </w:r>
          </w:p>
        </w:tc>
      </w:tr>
      <w:tr w:rsidR="00BF1B82" w:rsidTr="00BF1B82">
        <w:trPr>
          <w:trHeight w:val="264"/>
        </w:trPr>
        <w:tc>
          <w:tcPr>
            <w:tcW w:w="9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First</w:t>
            </w:r>
            <w:r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name</w:t>
            </w:r>
          </w:p>
        </w:tc>
      </w:tr>
      <w:tr w:rsidR="00BF1B82" w:rsidTr="00BF1B82">
        <w:trPr>
          <w:trHeight w:val="1584"/>
        </w:trPr>
        <w:tc>
          <w:tcPr>
            <w:tcW w:w="9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82" w:rsidRDefault="00BF1B82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Address</w:t>
            </w:r>
          </w:p>
          <w:p w:rsidR="00BF1B82" w:rsidRDefault="00BF1B8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BF1B82" w:rsidRDefault="00BF1B8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BF1B82" w:rsidRDefault="00BF1B8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BF1B82" w:rsidRDefault="00BF1B82">
            <w:pPr>
              <w:widowControl w:val="0"/>
              <w:spacing w:before="11" w:line="276" w:lineRule="auto"/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</w:pPr>
          </w:p>
          <w:p w:rsidR="00BF1B82" w:rsidRDefault="00BF1B82">
            <w:pPr>
              <w:widowControl w:val="0"/>
              <w:spacing w:line="276" w:lineRule="auto"/>
              <w:ind w:left="1567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Postcode</w:t>
            </w:r>
          </w:p>
        </w:tc>
      </w:tr>
      <w:tr w:rsidR="00BF1B82" w:rsidTr="00BF1B82">
        <w:trPr>
          <w:trHeight w:val="265"/>
        </w:trPr>
        <w:tc>
          <w:tcPr>
            <w:tcW w:w="9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Email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address</w:t>
            </w:r>
          </w:p>
        </w:tc>
      </w:tr>
      <w:tr w:rsidR="00BF1B82" w:rsidTr="00BF1B82">
        <w:trPr>
          <w:trHeight w:hRule="exact" w:val="262"/>
        </w:trPr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Telephone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5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1468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    Mobile</w:t>
            </w:r>
            <w:r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number</w:t>
            </w:r>
          </w:p>
        </w:tc>
      </w:tr>
    </w:tbl>
    <w:p w:rsidR="00BF1B82" w:rsidRDefault="00BF1B82" w:rsidP="00BF1B82">
      <w:pPr>
        <w:widowControl w:val="0"/>
        <w:spacing w:before="245"/>
        <w:ind w:left="152"/>
        <w:rPr>
          <w:rFonts w:ascii="Arial" w:eastAsia="Arial" w:hAnsi="Arial" w:cstheme="minorBidi"/>
          <w:sz w:val="22"/>
          <w:szCs w:val="22"/>
          <w:lang w:val="en-US"/>
        </w:rPr>
      </w:pPr>
      <w:r>
        <w:rPr>
          <w:rFonts w:eastAsia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0" t="0" r="17780" b="1143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" cy="160020"/>
                          <a:chOff x="0" y="0"/>
                          <a:chExt cx="2" cy="25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5.95pt;margin-top:-13.45pt;width:.1pt;height:12.6pt;z-index:-251651072;mso-position-horizontal-relative:page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">
                <v:shape id="Freeform 19" o:spid="_x0000_s1027" style="position:absolute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hJr8A&#10;AADbAAAADwAAAGRycy9kb3ducmV2LnhtbERPTYvCMBC9C/6HMMLeNNUF0WoUEQRBPFi9eBubsS0m&#10;k9pErf/eCAt7m8f7nPmytUY8qfGVYwXDQQKCOHe64kLB6bjpT0D4gKzROCYFb/KwXHQ7c0y1e/GB&#10;nlkoRAxhn6KCMoQ6ldLnJVn0A1cTR+7qGoshwqaQusFXDLdGjpJkLC1WHBtKrGldUn7LHlbB2YRN&#10;drzwdef3918zeueX/Xai1E+vXc1ABGrDv/jPvdVx/hS+v8Q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V6EmvwAAANsAAAAPAAAAAAAAAAAAAAAAAJgCAABkcnMvZG93bnJl&#10;di54bWxQSwUGAAAAAAQABAD1AAAAhAMAAAAA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theme="minorBidi"/>
          <w:sz w:val="22"/>
          <w:szCs w:val="22"/>
          <w:lang w:val="en-US"/>
        </w:rPr>
        <w:t>I</w:t>
      </w:r>
      <w:r>
        <w:rPr>
          <w:rFonts w:ascii="Arial" w:eastAsia="Arial" w:hAnsi="Arial" w:cstheme="minorBidi"/>
          <w:spacing w:val="2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2"/>
          <w:sz w:val="22"/>
          <w:szCs w:val="22"/>
          <w:lang w:val="en-US"/>
        </w:rPr>
        <w:t>wish</w:t>
      </w:r>
      <w:r>
        <w:rPr>
          <w:rFonts w:ascii="Arial" w:eastAsia="Arial" w:hAnsi="Arial" w:cstheme="minorBidi"/>
          <w:sz w:val="22"/>
          <w:szCs w:val="22"/>
          <w:lang w:val="en-US"/>
        </w:rPr>
        <w:t xml:space="preserve"> to </w:t>
      </w:r>
      <w:r>
        <w:rPr>
          <w:rFonts w:ascii="Arial" w:eastAsia="Arial" w:hAnsi="Arial" w:cstheme="minorBidi"/>
          <w:spacing w:val="-1"/>
          <w:sz w:val="22"/>
          <w:szCs w:val="22"/>
          <w:lang w:val="en-US"/>
        </w:rPr>
        <w:t>have</w:t>
      </w:r>
      <w:r>
        <w:rPr>
          <w:rFonts w:ascii="Arial" w:eastAsia="Arial" w:hAnsi="Arial" w:cstheme="minorBidi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1"/>
          <w:sz w:val="22"/>
          <w:szCs w:val="22"/>
          <w:lang w:val="en-US"/>
        </w:rPr>
        <w:t>access</w:t>
      </w:r>
      <w:r>
        <w:rPr>
          <w:rFonts w:ascii="Arial" w:eastAsia="Arial" w:hAnsi="Arial" w:cstheme="minorBidi"/>
          <w:spacing w:val="-2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z w:val="22"/>
          <w:szCs w:val="22"/>
          <w:lang w:val="en-US"/>
        </w:rPr>
        <w:t>to</w:t>
      </w:r>
      <w:r>
        <w:rPr>
          <w:rFonts w:ascii="Arial" w:eastAsia="Arial" w:hAnsi="Arial" w:cstheme="minorBidi"/>
          <w:spacing w:val="-2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z w:val="22"/>
          <w:szCs w:val="22"/>
          <w:lang w:val="en-US"/>
        </w:rPr>
        <w:t>the</w:t>
      </w:r>
      <w:r>
        <w:rPr>
          <w:rFonts w:ascii="Arial" w:eastAsia="Arial" w:hAnsi="Arial" w:cstheme="minorBidi"/>
          <w:spacing w:val="-2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1"/>
          <w:sz w:val="22"/>
          <w:szCs w:val="22"/>
          <w:lang w:val="en-US"/>
        </w:rPr>
        <w:t>following</w:t>
      </w:r>
      <w:r>
        <w:rPr>
          <w:rFonts w:ascii="Arial" w:eastAsia="Arial" w:hAnsi="Arial" w:cstheme="minorBidi"/>
          <w:spacing w:val="3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1"/>
          <w:sz w:val="22"/>
          <w:szCs w:val="22"/>
          <w:lang w:val="en-US"/>
        </w:rPr>
        <w:t>online</w:t>
      </w:r>
      <w:r>
        <w:rPr>
          <w:rFonts w:ascii="Arial" w:eastAsia="Arial" w:hAnsi="Arial" w:cstheme="minorBidi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1"/>
          <w:sz w:val="22"/>
          <w:szCs w:val="22"/>
          <w:lang w:val="en-US"/>
        </w:rPr>
        <w:t>services</w:t>
      </w:r>
      <w:r>
        <w:rPr>
          <w:rFonts w:ascii="Arial" w:eastAsia="Arial" w:hAnsi="Arial" w:cstheme="minorBidi"/>
          <w:spacing w:val="1"/>
          <w:sz w:val="22"/>
          <w:szCs w:val="22"/>
          <w:lang w:val="en-US"/>
        </w:rPr>
        <w:t xml:space="preserve"> and this includes allergy and </w:t>
      </w:r>
      <w:proofErr w:type="spellStart"/>
      <w:r>
        <w:rPr>
          <w:rFonts w:ascii="Arial" w:eastAsia="Arial" w:hAnsi="Arial" w:cstheme="minorBidi"/>
          <w:spacing w:val="1"/>
          <w:sz w:val="22"/>
          <w:szCs w:val="22"/>
          <w:lang w:val="en-US"/>
        </w:rPr>
        <w:t>immunisation</w:t>
      </w:r>
      <w:proofErr w:type="spellEnd"/>
      <w:r>
        <w:rPr>
          <w:rFonts w:ascii="Arial" w:eastAsia="Arial" w:hAnsi="Arial" w:cstheme="minorBidi"/>
          <w:spacing w:val="1"/>
          <w:sz w:val="22"/>
          <w:szCs w:val="22"/>
          <w:lang w:val="en-US"/>
        </w:rPr>
        <w:t xml:space="preserve"> information </w:t>
      </w:r>
      <w:r>
        <w:rPr>
          <w:rFonts w:ascii="Arial" w:eastAsia="Arial" w:hAnsi="Arial" w:cstheme="minorBidi"/>
          <w:spacing w:val="-1"/>
          <w:sz w:val="22"/>
          <w:szCs w:val="22"/>
          <w:lang w:val="en-US"/>
        </w:rPr>
        <w:t>(please</w:t>
      </w:r>
      <w:r>
        <w:rPr>
          <w:rFonts w:ascii="Arial" w:eastAsia="Arial" w:hAnsi="Arial" w:cstheme="minorBidi"/>
          <w:spacing w:val="-2"/>
          <w:sz w:val="22"/>
          <w:szCs w:val="22"/>
          <w:lang w:val="en-US"/>
        </w:rPr>
        <w:t xml:space="preserve"> tick</w:t>
      </w:r>
      <w:r>
        <w:rPr>
          <w:rFonts w:ascii="Arial" w:eastAsia="Arial" w:hAnsi="Arial" w:cstheme="minorBidi"/>
          <w:spacing w:val="1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1"/>
          <w:sz w:val="22"/>
          <w:szCs w:val="22"/>
          <w:lang w:val="en-US"/>
        </w:rPr>
        <w:t>all</w:t>
      </w:r>
      <w:r>
        <w:rPr>
          <w:rFonts w:ascii="Arial" w:eastAsia="Arial" w:hAnsi="Arial" w:cstheme="minorBidi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1"/>
          <w:sz w:val="22"/>
          <w:szCs w:val="22"/>
          <w:lang w:val="en-US"/>
        </w:rPr>
        <w:t>that</w:t>
      </w:r>
      <w:r>
        <w:rPr>
          <w:rFonts w:ascii="Arial" w:eastAsia="Arial" w:hAnsi="Arial" w:cstheme="minorBidi"/>
          <w:spacing w:val="2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2"/>
          <w:sz w:val="22"/>
          <w:szCs w:val="22"/>
          <w:lang w:val="en-US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BF1B82" w:rsidTr="00BF1B82">
        <w:trPr>
          <w:trHeight w:hRule="exact" w:val="264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1.</w:t>
            </w:r>
            <w:r>
              <w:rPr>
                <w:rFonts w:ascii="Arial" w:cstheme="minorBidi"/>
                <w:color w:val="1F1F1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1F1F1F"/>
                <w:spacing w:val="5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Booking</w:t>
            </w:r>
            <w:r>
              <w:rPr>
                <w:rFonts w:ascii="Arial" w:cstheme="minorBidi"/>
                <w:color w:val="1F1F1F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appointments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>
              <w:rPr>
                <w:rFonts w:ascii="Wingdings" w:eastAsia="Wingdings" w:hAnsi="Wingdings" w:cs="Wingdings"/>
                <w:color w:val="1F1F1F"/>
                <w:sz w:val="22"/>
                <w:szCs w:val="22"/>
                <w:lang w:val="en-US"/>
              </w:rPr>
              <w:t></w:t>
            </w:r>
          </w:p>
        </w:tc>
      </w:tr>
      <w:tr w:rsidR="00BF1B82" w:rsidTr="00BF1B82">
        <w:trPr>
          <w:trHeight w:hRule="exact" w:val="262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2.</w:t>
            </w:r>
            <w:r>
              <w:rPr>
                <w:rFonts w:ascii="Arial" w:cstheme="minorBidi"/>
                <w:color w:val="1F1F1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1F1F1F"/>
                <w:spacing w:val="5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Requesting</w:t>
            </w:r>
            <w:r>
              <w:rPr>
                <w:rFonts w:ascii="Arial" w:cstheme="minorBidi"/>
                <w:color w:val="1F1F1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repeat</w:t>
            </w:r>
            <w:r>
              <w:rPr>
                <w:rFonts w:ascii="Arial" w:cstheme="minorBidi"/>
                <w:color w:val="1F1F1F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prescriptions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>
              <w:rPr>
                <w:rFonts w:ascii="Wingdings" w:eastAsia="Wingdings" w:hAnsi="Wingdings" w:cs="Wingdings"/>
                <w:color w:val="1F1F1F"/>
                <w:sz w:val="22"/>
                <w:szCs w:val="22"/>
                <w:lang w:val="en-US"/>
              </w:rPr>
              <w:t></w:t>
            </w:r>
          </w:p>
        </w:tc>
      </w:tr>
    </w:tbl>
    <w:p w:rsidR="00BF1B82" w:rsidRDefault="00BF1B82" w:rsidP="00BF1B82">
      <w:pPr>
        <w:spacing w:before="6"/>
        <w:rPr>
          <w:rFonts w:ascii="Arial" w:eastAsia="Arial" w:hAnsi="Arial" w:cs="Arial"/>
          <w:sz w:val="15"/>
          <w:szCs w:val="15"/>
        </w:rPr>
      </w:pPr>
    </w:p>
    <w:p w:rsidR="00BF1B82" w:rsidRDefault="00BF1B82" w:rsidP="00BF1B82">
      <w:pPr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22"/>
          <w:szCs w:val="22"/>
        </w:rPr>
        <w:t>More information can be found at</w:t>
      </w:r>
      <w:r>
        <w:rPr>
          <w:rFonts w:ascii="Arial" w:eastAsia="Arial" w:hAnsi="Arial" w:cs="Arial"/>
          <w:sz w:val="15"/>
          <w:szCs w:val="15"/>
        </w:rPr>
        <w:t>:</w:t>
      </w:r>
    </w:p>
    <w:p w:rsidR="00BF1B82" w:rsidRDefault="000975D1" w:rsidP="00BF1B82">
      <w:pPr>
        <w:rPr>
          <w:rFonts w:eastAsia="Malgun Gothic" w:cs="Arial"/>
          <w:color w:val="0000FF"/>
          <w:sz w:val="22"/>
          <w:szCs w:val="22"/>
          <w:u w:val="single"/>
        </w:rPr>
      </w:pPr>
      <w:hyperlink r:id="rId7" w:history="1">
        <w:r w:rsidR="00BF1B82">
          <w:rPr>
            <w:rStyle w:val="Hyperlink"/>
            <w:rFonts w:eastAsia="Malgun Gothic" w:cs="Arial"/>
            <w:sz w:val="22"/>
            <w:szCs w:val="22"/>
          </w:rPr>
          <w:t>http://www.nhs.uk/NHSEngland/thenhs/records/healthrecords/Documents/PatientGuidanceBooklet.pdf</w:t>
        </w:r>
      </w:hyperlink>
      <w:r w:rsidR="00BF1B82">
        <w:rPr>
          <w:rFonts w:eastAsia="Malgun Gothic" w:cs="Arial"/>
          <w:color w:val="000000"/>
          <w:sz w:val="22"/>
          <w:szCs w:val="22"/>
        </w:rPr>
        <w:t xml:space="preserve"> </w:t>
      </w:r>
    </w:p>
    <w:p w:rsidR="00BF1B82" w:rsidRDefault="00BF1B82" w:rsidP="00BF1B82">
      <w:pPr>
        <w:spacing w:before="6"/>
        <w:rPr>
          <w:rFonts w:ascii="Arial" w:eastAsia="Arial" w:hAnsi="Arial" w:cs="Arial"/>
          <w:sz w:val="15"/>
          <w:szCs w:val="15"/>
        </w:rPr>
      </w:pPr>
    </w:p>
    <w:p w:rsidR="00BF1B82" w:rsidRDefault="00BF1B82" w:rsidP="00BF1B82">
      <w:pPr>
        <w:spacing w:before="6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BF1B82" w:rsidRDefault="00BF1B82" w:rsidP="00BF1B82">
      <w:pPr>
        <w:widowControl w:val="0"/>
        <w:spacing w:before="72"/>
        <w:ind w:left="152"/>
        <w:rPr>
          <w:rFonts w:ascii="Arial" w:eastAsia="Arial" w:hAnsi="Arial" w:cstheme="minorBidi"/>
          <w:sz w:val="22"/>
          <w:szCs w:val="22"/>
          <w:lang w:val="en-US"/>
        </w:rPr>
      </w:pPr>
      <w:r>
        <w:rPr>
          <w:rFonts w:ascii="Arial" w:eastAsia="Arial" w:hAnsi="Arial" w:cstheme="minorBidi"/>
          <w:sz w:val="22"/>
          <w:szCs w:val="22"/>
          <w:lang w:val="en-US"/>
        </w:rPr>
        <w:t>I</w:t>
      </w:r>
      <w:r>
        <w:rPr>
          <w:rFonts w:ascii="Arial" w:eastAsia="Arial" w:hAnsi="Arial" w:cstheme="minorBidi"/>
          <w:spacing w:val="-12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7"/>
          <w:sz w:val="22"/>
          <w:szCs w:val="22"/>
          <w:lang w:val="en-US"/>
        </w:rPr>
        <w:t xml:space="preserve">wish </w:t>
      </w:r>
      <w:r>
        <w:rPr>
          <w:rFonts w:ascii="Arial" w:eastAsia="Arial" w:hAnsi="Arial" w:cstheme="minorBidi"/>
          <w:spacing w:val="-4"/>
          <w:sz w:val="22"/>
          <w:szCs w:val="22"/>
          <w:lang w:val="en-US"/>
        </w:rPr>
        <w:t>to</w:t>
      </w:r>
      <w:r>
        <w:rPr>
          <w:rFonts w:ascii="Arial" w:eastAsia="Arial" w:hAnsi="Arial" w:cstheme="minorBidi"/>
          <w:spacing w:val="-12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lang w:val="en-US"/>
        </w:rPr>
        <w:t>make appointments and order repeat medication</w:t>
      </w:r>
      <w:r>
        <w:rPr>
          <w:rFonts w:ascii="Arial" w:eastAsia="Arial" w:hAnsi="Arial" w:cstheme="minorBidi"/>
          <w:spacing w:val="-12"/>
          <w:sz w:val="22"/>
          <w:szCs w:val="22"/>
          <w:lang w:val="en-US"/>
        </w:rPr>
        <w:t xml:space="preserve"> o</w:t>
      </w:r>
      <w:r>
        <w:rPr>
          <w:rFonts w:ascii="Arial" w:eastAsia="Arial" w:hAnsi="Arial" w:cstheme="minorBidi"/>
          <w:spacing w:val="-7"/>
          <w:sz w:val="22"/>
          <w:szCs w:val="22"/>
          <w:lang w:val="en-US"/>
        </w:rPr>
        <w:t>nline</w:t>
      </w:r>
      <w:r>
        <w:rPr>
          <w:rFonts w:ascii="Arial" w:eastAsia="Arial" w:hAnsi="Arial" w:cstheme="minorBidi"/>
          <w:spacing w:val="-5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6"/>
          <w:sz w:val="22"/>
          <w:szCs w:val="22"/>
          <w:lang w:val="en-US"/>
        </w:rPr>
        <w:t>and</w:t>
      </w:r>
      <w:r>
        <w:rPr>
          <w:rFonts w:ascii="Arial" w:eastAsia="Arial" w:hAnsi="Arial" w:cstheme="minorBidi"/>
          <w:spacing w:val="-12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7"/>
          <w:sz w:val="22"/>
          <w:szCs w:val="22"/>
          <w:lang w:val="en-US"/>
        </w:rPr>
        <w:t>understand</w:t>
      </w:r>
      <w:r>
        <w:rPr>
          <w:rFonts w:ascii="Arial" w:eastAsia="Arial" w:hAnsi="Arial" w:cstheme="minorBidi"/>
          <w:spacing w:val="-4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6"/>
          <w:sz w:val="22"/>
          <w:szCs w:val="22"/>
          <w:lang w:val="en-US"/>
        </w:rPr>
        <w:t>and</w:t>
      </w:r>
      <w:r>
        <w:rPr>
          <w:rFonts w:ascii="Arial" w:eastAsia="Arial" w:hAnsi="Arial" w:cstheme="minorBidi"/>
          <w:spacing w:val="-12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6"/>
          <w:sz w:val="22"/>
          <w:szCs w:val="22"/>
          <w:lang w:val="en-US"/>
        </w:rPr>
        <w:t>agree</w:t>
      </w:r>
      <w:r>
        <w:rPr>
          <w:rFonts w:ascii="Arial" w:eastAsia="Arial" w:hAnsi="Arial" w:cstheme="minorBidi"/>
          <w:spacing w:val="-12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7"/>
          <w:sz w:val="22"/>
          <w:szCs w:val="22"/>
          <w:lang w:val="en-US"/>
        </w:rPr>
        <w:t xml:space="preserve">with </w:t>
      </w:r>
      <w:r>
        <w:rPr>
          <w:rFonts w:ascii="Arial" w:eastAsia="Arial" w:hAnsi="Arial" w:cstheme="minorBidi"/>
          <w:spacing w:val="-6"/>
          <w:sz w:val="22"/>
          <w:szCs w:val="22"/>
          <w:lang w:val="en-US"/>
        </w:rPr>
        <w:t>each</w:t>
      </w:r>
      <w:r>
        <w:rPr>
          <w:rFonts w:ascii="Arial" w:eastAsia="Arial" w:hAnsi="Arial" w:cstheme="minorBidi"/>
          <w:spacing w:val="-9"/>
          <w:sz w:val="22"/>
          <w:szCs w:val="22"/>
          <w:lang w:val="en-US"/>
        </w:rPr>
        <w:t xml:space="preserve"> </w:t>
      </w:r>
      <w:r>
        <w:rPr>
          <w:rFonts w:ascii="Arial" w:eastAsia="Arial" w:hAnsi="Arial" w:cstheme="minorBidi"/>
          <w:spacing w:val="-7"/>
          <w:sz w:val="22"/>
          <w:szCs w:val="22"/>
          <w:lang w:val="en-US"/>
        </w:rPr>
        <w:t xml:space="preserve">statement </w:t>
      </w:r>
      <w:r>
        <w:rPr>
          <w:rFonts w:ascii="Arial" w:eastAsia="Arial" w:hAnsi="Arial" w:cstheme="minorBidi"/>
          <w:spacing w:val="-6"/>
          <w:sz w:val="22"/>
          <w:szCs w:val="22"/>
          <w:lang w:val="en-US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BF1B82" w:rsidTr="00BF1B82">
        <w:trPr>
          <w:trHeight w:hRule="exact" w:val="264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82" w:rsidRDefault="00BF1B82" w:rsidP="00AE7A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cstheme="minorBidi"/>
                <w:spacing w:val="-2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have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read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understood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information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on the website above</w:t>
            </w:r>
          </w:p>
          <w:p w:rsidR="00BF1B82" w:rsidRDefault="00BF1B82" w:rsidP="00AE7A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Malgun Gothic" w:cs="Arial"/>
                <w:color w:val="0000FF"/>
                <w:sz w:val="22"/>
                <w:szCs w:val="22"/>
                <w:u w:val="single"/>
              </w:rPr>
            </w:pPr>
          </w:p>
          <w:p w:rsidR="00BF1B82" w:rsidRDefault="00BF1B82" w:rsidP="00AE7A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Malgun Gothic" w:cs="Arial"/>
                <w:color w:val="0000FF"/>
                <w:sz w:val="22"/>
                <w:szCs w:val="22"/>
                <w:u w:val="single"/>
              </w:rPr>
            </w:pPr>
          </w:p>
          <w:p w:rsidR="00BF1B82" w:rsidRDefault="00BF1B82" w:rsidP="00AE7A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Malgun Gothic" w:cs="Arial"/>
                <w:color w:val="0000FF"/>
                <w:sz w:val="22"/>
                <w:szCs w:val="22"/>
                <w:u w:val="single"/>
              </w:rPr>
            </w:pPr>
          </w:p>
          <w:p w:rsidR="00BF1B82" w:rsidRDefault="000975D1" w:rsidP="00AE7A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Malgun Gothic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BF1B82">
                <w:rPr>
                  <w:rStyle w:val="Hyperlink"/>
                  <w:rFonts w:eastAsia="Malgun Gothic" w:cs="Arial"/>
                  <w:sz w:val="22"/>
                  <w:szCs w:val="22"/>
                </w:rPr>
                <w:t>http://www.nhs.uk/NHSEngland/thenhs/records/healthrecords/Documents/PatientGuidanceBooklet.pdf</w:t>
              </w:r>
            </w:hyperlink>
            <w:r w:rsidR="00BF1B82">
              <w:rPr>
                <w:rFonts w:eastAsia="Malgun Gothic" w:cs="Arial"/>
                <w:color w:val="000000"/>
                <w:sz w:val="22"/>
                <w:szCs w:val="22"/>
              </w:rPr>
              <w:t xml:space="preserve"> </w:t>
            </w:r>
          </w:p>
          <w:p w:rsidR="00BF1B82" w:rsidRDefault="00BF1B82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</w:t>
            </w:r>
          </w:p>
        </w:tc>
      </w:tr>
      <w:tr w:rsidR="00BF1B82" w:rsidTr="00BF1B82">
        <w:trPr>
          <w:trHeight w:hRule="exact" w:val="262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2.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5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be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responsible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for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security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information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that</w:t>
            </w:r>
            <w:r>
              <w:rPr>
                <w:rFonts w:ascii="Arial" w:cstheme="minorBidi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see 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or</w:t>
            </w:r>
            <w:r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download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</w:t>
            </w:r>
          </w:p>
        </w:tc>
      </w:tr>
      <w:tr w:rsidR="00BF1B82" w:rsidTr="00BF1B82">
        <w:trPr>
          <w:trHeight w:hRule="exact" w:val="264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3.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5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If</w:t>
            </w:r>
            <w:r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 choose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to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share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my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information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with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anyone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else,</w:t>
            </w:r>
            <w:r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this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at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my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own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risk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</w:t>
            </w:r>
          </w:p>
        </w:tc>
      </w:tr>
      <w:tr w:rsidR="00BF1B82" w:rsidTr="00BF1B82">
        <w:trPr>
          <w:trHeight w:hRule="exact" w:val="516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before="1" w:line="252" w:lineRule="exact"/>
              <w:ind w:left="822" w:right="412" w:hanging="36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4.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5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contact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practice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as</w:t>
            </w:r>
            <w:r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soon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as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possible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if</w:t>
            </w:r>
            <w:r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Arial" w:cstheme="minorBidi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suspect that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my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account</w:t>
            </w:r>
            <w:r>
              <w:rPr>
                <w:rFonts w:ascii="Arial" w:cstheme="minorBidi"/>
                <w:spacing w:val="5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has</w:t>
            </w:r>
            <w:r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been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accessed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by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someone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without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my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agreement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82" w:rsidRDefault="00BF1B82">
            <w:pPr>
              <w:widowControl w:val="0"/>
              <w:spacing w:before="9" w:line="276" w:lineRule="auto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  <w:p w:rsidR="00BF1B82" w:rsidRDefault="00BF1B82">
            <w:pPr>
              <w:widowControl w:val="0"/>
              <w:spacing w:line="276" w:lineRule="auto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</w:t>
            </w:r>
          </w:p>
        </w:tc>
      </w:tr>
      <w:tr w:rsidR="00BF1B82" w:rsidTr="00BF1B82">
        <w:trPr>
          <w:trHeight w:hRule="exact" w:val="516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before="1" w:line="252" w:lineRule="exact"/>
              <w:ind w:left="822" w:right="349" w:hanging="36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5.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5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If</w:t>
            </w:r>
            <w:r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see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information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in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my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record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that is</w:t>
            </w:r>
            <w:r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not</w:t>
            </w:r>
            <w:r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about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me</w:t>
            </w:r>
            <w:r>
              <w:rPr>
                <w:rFonts w:ascii="Arial" w:cstheme="minorBidi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or</w:t>
            </w:r>
            <w:r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inaccurate,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cstheme="minorBidi"/>
                <w:spacing w:val="3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contact the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practice</w:t>
            </w: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as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soon</w:t>
            </w:r>
            <w:r>
              <w:rPr>
                <w:rFonts w:ascii="Arial" w:cstheme="minorBidi"/>
                <w:sz w:val="22"/>
                <w:szCs w:val="22"/>
                <w:lang w:val="en-US"/>
              </w:rPr>
              <w:t xml:space="preserve"> as</w:t>
            </w:r>
            <w:r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possible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82" w:rsidRDefault="00BF1B82">
            <w:pPr>
              <w:widowControl w:val="0"/>
              <w:spacing w:before="9" w:line="276" w:lineRule="auto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  <w:p w:rsidR="00BF1B82" w:rsidRDefault="00BF1B82">
            <w:pPr>
              <w:widowControl w:val="0"/>
              <w:spacing w:line="276" w:lineRule="auto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</w:t>
            </w:r>
          </w:p>
        </w:tc>
      </w:tr>
    </w:tbl>
    <w:p w:rsidR="00BF1B82" w:rsidRDefault="00BF1B82" w:rsidP="00BF1B82">
      <w:pPr>
        <w:rPr>
          <w:rFonts w:ascii="Arial" w:eastAsia="Arial" w:hAnsi="Arial" w:cs="Arial"/>
          <w:sz w:val="20"/>
          <w:szCs w:val="20"/>
        </w:rPr>
      </w:pPr>
    </w:p>
    <w:p w:rsidR="00BF1B82" w:rsidRDefault="00BF1B82" w:rsidP="00BF1B82">
      <w:pPr>
        <w:rPr>
          <w:rFonts w:ascii="Arial" w:eastAsia="Arial" w:hAnsi="Arial" w:cs="Arial"/>
          <w:sz w:val="20"/>
          <w:szCs w:val="20"/>
        </w:rPr>
      </w:pPr>
    </w:p>
    <w:p w:rsidR="00BF1B82" w:rsidRDefault="00BF1B82" w:rsidP="00BF1B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Signature</w:t>
      </w:r>
      <w:proofErr w:type="gramStart"/>
      <w:r>
        <w:rPr>
          <w:rFonts w:ascii="Arial" w:eastAsia="Arial" w:hAnsi="Arial" w:cs="Arial"/>
          <w:sz w:val="22"/>
          <w:szCs w:val="22"/>
        </w:rPr>
        <w:t>:……………………………………………………………..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Date</w:t>
      </w:r>
      <w:proofErr w:type="gramStart"/>
      <w:r>
        <w:rPr>
          <w:rFonts w:ascii="Arial" w:eastAsia="Arial" w:hAnsi="Arial" w:cs="Arial"/>
          <w:sz w:val="22"/>
          <w:szCs w:val="22"/>
        </w:rPr>
        <w:t>:…………………………</w:t>
      </w:r>
      <w:proofErr w:type="gramEnd"/>
    </w:p>
    <w:p w:rsidR="00BF1B82" w:rsidRDefault="00BF1B82" w:rsidP="00BF1B82">
      <w:pPr>
        <w:rPr>
          <w:rFonts w:ascii="Arial" w:eastAsia="Arial" w:hAnsi="Arial" w:cs="Arial"/>
          <w:sz w:val="20"/>
          <w:szCs w:val="20"/>
        </w:rPr>
      </w:pPr>
    </w:p>
    <w:p w:rsidR="00BF1B82" w:rsidRDefault="00BF1B82" w:rsidP="00BF1B82">
      <w:pPr>
        <w:keepNext/>
        <w:outlineLvl w:val="0"/>
        <w:rPr>
          <w:rFonts w:asciiTheme="majorHAnsi" w:eastAsiaTheme="majorEastAsia" w:hAnsiTheme="majorHAnsi"/>
          <w:b/>
          <w:bCs/>
          <w:spacing w:val="-1"/>
          <w:kern w:val="32"/>
          <w:sz w:val="28"/>
          <w:szCs w:val="28"/>
        </w:rPr>
      </w:pPr>
      <w:r>
        <w:rPr>
          <w:rFonts w:asciiTheme="majorHAnsi" w:eastAsiaTheme="majorEastAsia" w:hAnsiTheme="majorHAnsi"/>
          <w:b/>
          <w:bCs/>
          <w:spacing w:val="-1"/>
          <w:kern w:val="32"/>
          <w:sz w:val="28"/>
          <w:szCs w:val="28"/>
        </w:rPr>
        <w:t>Your login details will be posted out to you.</w:t>
      </w:r>
    </w:p>
    <w:p w:rsidR="00BF1B82" w:rsidRDefault="00BF1B82" w:rsidP="00BF1B82">
      <w:pPr>
        <w:keepNext/>
        <w:outlineLvl w:val="0"/>
        <w:rPr>
          <w:rFonts w:asciiTheme="majorHAnsi" w:eastAsiaTheme="majorEastAsia" w:hAnsiTheme="majorHAnsi"/>
          <w:b/>
          <w:bCs/>
          <w:spacing w:val="-1"/>
          <w:kern w:val="32"/>
          <w:sz w:val="28"/>
          <w:szCs w:val="28"/>
        </w:rPr>
      </w:pPr>
    </w:p>
    <w:p w:rsidR="00BF1B82" w:rsidRDefault="00BF1B82" w:rsidP="00BF1B82">
      <w:pPr>
        <w:keepNext/>
        <w:outlineLvl w:val="0"/>
        <w:rPr>
          <w:rFonts w:asciiTheme="majorHAnsi" w:eastAsiaTheme="majorEastAsia" w:hAnsiTheme="majorHAnsi"/>
          <w:kern w:val="32"/>
          <w:sz w:val="28"/>
          <w:szCs w:val="28"/>
        </w:rPr>
      </w:pPr>
      <w:r>
        <w:rPr>
          <w:rFonts w:asciiTheme="majorHAnsi" w:eastAsiaTheme="majorEastAsia" w:hAnsiTheme="majorHAnsi"/>
          <w:b/>
          <w:bCs/>
          <w:color w:val="2E759E"/>
          <w:spacing w:val="-1"/>
          <w:kern w:val="32"/>
          <w:sz w:val="28"/>
          <w:szCs w:val="28"/>
        </w:rPr>
        <w:t>For</w:t>
      </w:r>
      <w:r>
        <w:rPr>
          <w:rFonts w:asciiTheme="majorHAnsi" w:eastAsiaTheme="majorEastAsia" w:hAnsiTheme="majorHAnsi"/>
          <w:b/>
          <w:bCs/>
          <w:color w:val="2E759E"/>
          <w:spacing w:val="1"/>
          <w:kern w:val="32"/>
          <w:sz w:val="28"/>
          <w:szCs w:val="28"/>
        </w:rPr>
        <w:t xml:space="preserve"> </w:t>
      </w:r>
      <w:r>
        <w:rPr>
          <w:rFonts w:asciiTheme="majorHAnsi" w:eastAsiaTheme="majorEastAsia" w:hAnsiTheme="majorHAnsi"/>
          <w:b/>
          <w:bCs/>
          <w:color w:val="2E759E"/>
          <w:spacing w:val="-1"/>
          <w:kern w:val="32"/>
          <w:sz w:val="28"/>
          <w:szCs w:val="28"/>
        </w:rPr>
        <w:t>practice</w:t>
      </w:r>
      <w:r>
        <w:rPr>
          <w:rFonts w:asciiTheme="majorHAnsi" w:eastAsiaTheme="majorEastAsia" w:hAnsiTheme="majorHAnsi"/>
          <w:b/>
          <w:bCs/>
          <w:color w:val="2E759E"/>
          <w:spacing w:val="1"/>
          <w:kern w:val="32"/>
          <w:sz w:val="28"/>
          <w:szCs w:val="28"/>
        </w:rPr>
        <w:t xml:space="preserve"> </w:t>
      </w:r>
      <w:r>
        <w:rPr>
          <w:rFonts w:asciiTheme="majorHAnsi" w:eastAsiaTheme="majorEastAsia" w:hAnsiTheme="majorHAnsi"/>
          <w:b/>
          <w:bCs/>
          <w:color w:val="2E759E"/>
          <w:kern w:val="32"/>
          <w:sz w:val="28"/>
          <w:szCs w:val="28"/>
        </w:rPr>
        <w:t>use</w:t>
      </w:r>
      <w:r>
        <w:rPr>
          <w:rFonts w:asciiTheme="majorHAnsi" w:eastAsiaTheme="majorEastAsia" w:hAnsiTheme="majorHAnsi"/>
          <w:b/>
          <w:bCs/>
          <w:color w:val="2E759E"/>
          <w:spacing w:val="-1"/>
          <w:kern w:val="32"/>
          <w:sz w:val="28"/>
          <w:szCs w:val="28"/>
        </w:rPr>
        <w:t xml:space="preserve"> </w:t>
      </w:r>
      <w:r>
        <w:rPr>
          <w:rFonts w:asciiTheme="majorHAnsi" w:eastAsiaTheme="majorEastAsia" w:hAnsiTheme="majorHAnsi"/>
          <w:b/>
          <w:bCs/>
          <w:color w:val="2E759E"/>
          <w:kern w:val="32"/>
          <w:sz w:val="28"/>
          <w:szCs w:val="28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702"/>
        <w:gridCol w:w="1852"/>
        <w:gridCol w:w="2273"/>
      </w:tblGrid>
      <w:tr w:rsidR="00BF1B82" w:rsidTr="00BF1B82">
        <w:trPr>
          <w:trHeight w:hRule="exact" w:val="492"/>
        </w:trPr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Patient</w:t>
            </w:r>
            <w:r>
              <w:rPr>
                <w:rFonts w:ascii="Arial" w:cstheme="minorBidi"/>
                <w:color w:val="2E759E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2E759E"/>
                <w:spacing w:val="-2"/>
                <w:sz w:val="22"/>
                <w:szCs w:val="22"/>
                <w:lang w:val="en-US"/>
              </w:rPr>
              <w:t>NHS</w:t>
            </w:r>
            <w:r>
              <w:rPr>
                <w:rFonts w:ascii="Arial" w:cstheme="minorBidi"/>
                <w:color w:val="2E759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Practice</w:t>
            </w:r>
            <w:r>
              <w:rPr>
                <w:rFonts w:ascii="Arial" w:cstheme="minorBidi"/>
                <w:color w:val="2E759E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 xml:space="preserve">computer </w:t>
            </w:r>
            <w:r>
              <w:rPr>
                <w:rFonts w:ascii="Arial" w:cstheme="minorBidi"/>
                <w:color w:val="2E759E"/>
                <w:sz w:val="22"/>
                <w:szCs w:val="22"/>
                <w:lang w:val="en-US"/>
              </w:rPr>
              <w:t>ID</w:t>
            </w:r>
            <w:r>
              <w:rPr>
                <w:rFonts w:ascii="Arial" w:cstheme="minorBidi"/>
                <w:color w:val="2E759E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number</w:t>
            </w:r>
          </w:p>
        </w:tc>
      </w:tr>
      <w:tr w:rsidR="00BF1B82" w:rsidTr="00BF1B82">
        <w:trPr>
          <w:trHeight w:hRule="exact" w:val="473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ind w:left="102" w:right="806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Identity verified</w:t>
            </w:r>
            <w:r>
              <w:rPr>
                <w:rFonts w:ascii="Arial" w:cstheme="minorBidi"/>
                <w:color w:val="2E759E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by</w:t>
            </w:r>
            <w:r>
              <w:rPr>
                <w:rFonts w:ascii="Arial" w:cstheme="minorBidi"/>
                <w:color w:val="2E759E"/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(initials)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104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82" w:rsidRDefault="00BF1B82">
            <w:pPr>
              <w:widowControl w:val="0"/>
              <w:spacing w:line="250" w:lineRule="exact"/>
              <w:ind w:left="102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 xml:space="preserve">Method                               </w:t>
            </w:r>
            <w:r>
              <w:rPr>
                <w:rFonts w:ascii="Arial" w:eastAsia="Arial" w:hAnsi="Arial" w:cs="Arial"/>
                <w:color w:val="2E759E"/>
                <w:spacing w:val="-1"/>
                <w:sz w:val="22"/>
                <w:szCs w:val="22"/>
                <w:lang w:val="en-US"/>
              </w:rPr>
              <w:t>Vouching</w:t>
            </w:r>
            <w:r>
              <w:rPr>
                <w:rFonts w:ascii="Arial" w:eastAsia="Arial" w:hAnsi="Arial" w:cs="Arial"/>
                <w:color w:val="2E759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  <w:sz w:val="22"/>
                <w:szCs w:val="22"/>
                <w:lang w:val="en-US"/>
              </w:rPr>
              <w:t></w:t>
            </w:r>
          </w:p>
          <w:p w:rsidR="00BF1B82" w:rsidRDefault="00BF1B82">
            <w:pPr>
              <w:widowControl w:val="0"/>
              <w:spacing w:line="276" w:lineRule="auto"/>
              <w:ind w:right="97"/>
              <w:jc w:val="right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</w:p>
        </w:tc>
      </w:tr>
      <w:tr w:rsidR="00BF1B82" w:rsidTr="00BF1B82">
        <w:trPr>
          <w:trHeight w:hRule="exact" w:val="617"/>
        </w:trPr>
        <w:tc>
          <w:tcPr>
            <w:tcW w:w="6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Authorised</w:t>
            </w:r>
            <w:proofErr w:type="spellEnd"/>
            <w:r>
              <w:rPr>
                <w:rFonts w:ascii="Arial" w:cstheme="minorBidi"/>
                <w:color w:val="2E759E"/>
                <w:sz w:val="22"/>
                <w:szCs w:val="22"/>
                <w:lang w:val="en-US"/>
              </w:rPr>
              <w:t xml:space="preserve"> by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104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Date</w:t>
            </w:r>
          </w:p>
        </w:tc>
      </w:tr>
      <w:tr w:rsidR="00BF1B82" w:rsidTr="00BF1B82">
        <w:trPr>
          <w:trHeight w:val="262"/>
        </w:trPr>
        <w:tc>
          <w:tcPr>
            <w:tcW w:w="9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Date</w:t>
            </w:r>
            <w:r>
              <w:rPr>
                <w:rFonts w:ascii="Arial" w:cstheme="minorBidi"/>
                <w:color w:val="2E759E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account</w:t>
            </w:r>
            <w:r>
              <w:rPr>
                <w:rFonts w:ascii="Arial" w:cstheme="minorBidi"/>
                <w:color w:val="2E759E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created</w:t>
            </w:r>
          </w:p>
        </w:tc>
      </w:tr>
      <w:tr w:rsidR="00BF1B82" w:rsidTr="00BF1B82">
        <w:trPr>
          <w:trHeight w:val="264"/>
        </w:trPr>
        <w:tc>
          <w:tcPr>
            <w:tcW w:w="9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Date</w:t>
            </w:r>
            <w:r>
              <w:rPr>
                <w:rFonts w:ascii="Arial" w:cstheme="minorBidi"/>
                <w:color w:val="2E759E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passphrase</w:t>
            </w:r>
            <w:r>
              <w:rPr>
                <w:rFonts w:ascii="Arial" w:cstheme="minorBidi"/>
                <w:color w:val="2E759E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sent</w:t>
            </w:r>
          </w:p>
        </w:tc>
      </w:tr>
      <w:tr w:rsidR="00BF1B82" w:rsidTr="00BF1B82">
        <w:trPr>
          <w:trHeight w:hRule="exact" w:val="538"/>
        </w:trPr>
        <w:tc>
          <w:tcPr>
            <w:tcW w:w="4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B82" w:rsidRDefault="00BF1B82">
            <w:pPr>
              <w:pStyle w:val="bodytext4"/>
              <w:tabs>
                <w:tab w:val="left" w:pos="5279"/>
              </w:tabs>
              <w:spacing w:before="0" w:after="0" w:line="276" w:lineRule="auto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  <w:lang w:eastAsia="en-US"/>
              </w:rPr>
              <w:t xml:space="preserve">Level of record access enabled </w:t>
            </w:r>
            <w:r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  <w:lang w:eastAsia="en-US"/>
              </w:rPr>
              <w:t xml:space="preserve">     </w:t>
            </w:r>
          </w:p>
          <w:p w:rsidR="00BF1B82" w:rsidRDefault="00BF1B82">
            <w:pPr>
              <w:pStyle w:val="bodytext4"/>
              <w:tabs>
                <w:tab w:val="left" w:pos="5279"/>
              </w:tabs>
              <w:spacing w:before="0" w:after="0" w:line="276" w:lineRule="auto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  <w:lang w:eastAsia="en-US"/>
              </w:rPr>
              <w:t>Appointements</w:t>
            </w:r>
            <w:proofErr w:type="spellEnd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  <w:lang w:eastAsia="en-US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  <w:lang w:eastAsia="en-US"/>
              </w:rPr>
              <w:t xml:space="preserve">                 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  <w:lang w:eastAsia="en-US"/>
              </w:rPr>
              <w:t xml:space="preserve">Repeat medication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  <w:lang w:eastAsia="en-US"/>
              </w:rPr>
              <w:sym w:font="Wingdings" w:char="F06F"/>
            </w:r>
          </w:p>
          <w:p w:rsidR="00BF1B82" w:rsidRDefault="00BF1B82">
            <w:pPr>
              <w:widowControl w:val="0"/>
              <w:spacing w:line="249" w:lineRule="exact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B82" w:rsidRDefault="00BF1B82">
            <w:pPr>
              <w:widowControl w:val="0"/>
              <w:spacing w:line="250" w:lineRule="exac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 xml:space="preserve">Notes </w:t>
            </w:r>
            <w:r>
              <w:rPr>
                <w:rFonts w:ascii="Arial" w:cstheme="minorBidi"/>
                <w:color w:val="2E759E"/>
                <w:sz w:val="22"/>
                <w:szCs w:val="22"/>
                <w:lang w:val="en-US"/>
              </w:rPr>
              <w:t>/</w:t>
            </w:r>
            <w:r>
              <w:rPr>
                <w:rFonts w:ascii="Arial" w:cstheme="minorBidi"/>
                <w:color w:val="2E759E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explanation</w:t>
            </w:r>
          </w:p>
        </w:tc>
      </w:tr>
    </w:tbl>
    <w:p w:rsidR="00A86486" w:rsidRDefault="00A86486" w:rsidP="00BF1B82">
      <w:pPr>
        <w:pBdr>
          <w:bottom w:val="single" w:sz="6" w:space="1" w:color="auto"/>
        </w:pBdr>
      </w:pPr>
    </w:p>
    <w:sectPr w:rsidR="00A86486" w:rsidSect="00BD5016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1AF"/>
    <w:multiLevelType w:val="hybridMultilevel"/>
    <w:tmpl w:val="EC2AB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D"/>
    <w:rsid w:val="000975D1"/>
    <w:rsid w:val="00140C3D"/>
    <w:rsid w:val="00234C6D"/>
    <w:rsid w:val="00264203"/>
    <w:rsid w:val="00311558"/>
    <w:rsid w:val="0043147F"/>
    <w:rsid w:val="00645F18"/>
    <w:rsid w:val="008E0695"/>
    <w:rsid w:val="00A86486"/>
    <w:rsid w:val="00B225DF"/>
    <w:rsid w:val="00BD5016"/>
    <w:rsid w:val="00B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4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4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4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4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4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4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4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4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4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4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4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4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4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4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4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4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4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4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14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14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4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14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147F"/>
    <w:rPr>
      <w:b/>
      <w:bCs/>
    </w:rPr>
  </w:style>
  <w:style w:type="character" w:styleId="Emphasis">
    <w:name w:val="Emphasis"/>
    <w:basedOn w:val="DefaultParagraphFont"/>
    <w:uiPriority w:val="20"/>
    <w:qFormat/>
    <w:rsid w:val="004314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147F"/>
    <w:rPr>
      <w:szCs w:val="32"/>
    </w:rPr>
  </w:style>
  <w:style w:type="paragraph" w:styleId="ListParagraph">
    <w:name w:val="List Paragraph"/>
    <w:basedOn w:val="Normal"/>
    <w:uiPriority w:val="34"/>
    <w:qFormat/>
    <w:rsid w:val="004314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14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14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4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47F"/>
    <w:rPr>
      <w:b/>
      <w:i/>
      <w:sz w:val="24"/>
    </w:rPr>
  </w:style>
  <w:style w:type="character" w:styleId="SubtleEmphasis">
    <w:name w:val="Subtle Emphasis"/>
    <w:uiPriority w:val="19"/>
    <w:qFormat/>
    <w:rsid w:val="004314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14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14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14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14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47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5016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D50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qFormat/>
    <w:rsid w:val="00B225DF"/>
    <w:pP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1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4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4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4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4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4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4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4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4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4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4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4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4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4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4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4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4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4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4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14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14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4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14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147F"/>
    <w:rPr>
      <w:b/>
      <w:bCs/>
    </w:rPr>
  </w:style>
  <w:style w:type="character" w:styleId="Emphasis">
    <w:name w:val="Emphasis"/>
    <w:basedOn w:val="DefaultParagraphFont"/>
    <w:uiPriority w:val="20"/>
    <w:qFormat/>
    <w:rsid w:val="004314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147F"/>
    <w:rPr>
      <w:szCs w:val="32"/>
    </w:rPr>
  </w:style>
  <w:style w:type="paragraph" w:styleId="ListParagraph">
    <w:name w:val="List Paragraph"/>
    <w:basedOn w:val="Normal"/>
    <w:uiPriority w:val="34"/>
    <w:qFormat/>
    <w:rsid w:val="004314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14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14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4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47F"/>
    <w:rPr>
      <w:b/>
      <w:i/>
      <w:sz w:val="24"/>
    </w:rPr>
  </w:style>
  <w:style w:type="character" w:styleId="SubtleEmphasis">
    <w:name w:val="Subtle Emphasis"/>
    <w:uiPriority w:val="19"/>
    <w:qFormat/>
    <w:rsid w:val="004314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14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14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14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14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47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5016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D50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qFormat/>
    <w:rsid w:val="00B225DF"/>
    <w:pP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1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NHSEngland/thenhs/records/healthrecords/Documents/PatientGuidanceBookle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s.uk/NHSEngland/thenhs/records/healthrecords/Documents/PatientGuidanceBookl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Kirkbride</dc:creator>
  <cp:lastModifiedBy>Kirkbride Liz</cp:lastModifiedBy>
  <cp:revision>5</cp:revision>
  <dcterms:created xsi:type="dcterms:W3CDTF">2018-11-26T12:52:00Z</dcterms:created>
  <dcterms:modified xsi:type="dcterms:W3CDTF">2020-04-30T08:28:00Z</dcterms:modified>
</cp:coreProperties>
</file>